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C321C" w:rsidRDefault="00EE205E" w:rsidP="00C259BC">
      <w:pPr>
        <w:spacing w:line="288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11</w:t>
      </w:r>
      <w:r w:rsidR="009279D3" w:rsidRPr="00FC321C">
        <w:rPr>
          <w:rFonts w:asciiTheme="majorEastAsia" w:eastAsiaTheme="majorEastAsia" w:hAnsiTheme="majorEastAsia" w:hint="eastAsia"/>
          <w:b/>
          <w:sz w:val="30"/>
          <w:szCs w:val="30"/>
        </w:rPr>
        <w:t>.</w:t>
      </w:r>
      <w:r w:rsidR="00D470CD" w:rsidRPr="00FC321C">
        <w:rPr>
          <w:rFonts w:asciiTheme="majorEastAsia" w:eastAsiaTheme="majorEastAsia" w:hAnsiTheme="majorEastAsia" w:hint="eastAsia"/>
          <w:b/>
          <w:sz w:val="30"/>
          <w:szCs w:val="30"/>
        </w:rPr>
        <w:t xml:space="preserve">2  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功率</w:t>
      </w:r>
    </w:p>
    <w:p w:rsidR="00FC321C" w:rsidRPr="00FC321C" w:rsidRDefault="00FC321C" w:rsidP="00C259BC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 w:rsidRPr="00FC321C">
        <w:rPr>
          <w:rFonts w:asciiTheme="minorEastAsia" w:hAnsiTheme="minorEastAsia" w:hint="eastAsia"/>
          <w:b/>
          <w:sz w:val="24"/>
          <w:szCs w:val="24"/>
        </w:rPr>
        <w:t>一、选择题</w:t>
      </w:r>
    </w:p>
    <w:p w:rsidR="00F32927" w:rsidRPr="00C17A83" w:rsidRDefault="00D969A1" w:rsidP="00C259BC">
      <w:pPr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913765</wp:posOffset>
            </wp:positionV>
            <wp:extent cx="371475" cy="1514475"/>
            <wp:effectExtent l="19050" t="0" r="9525" b="0"/>
            <wp:wrapNone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927" w:rsidRPr="00C17A83">
        <w:rPr>
          <w:rFonts w:asciiTheme="minorEastAsia" w:hAnsiTheme="minorEastAsia" w:hint="eastAsia"/>
          <w:sz w:val="24"/>
          <w:szCs w:val="24"/>
        </w:rPr>
        <w:t>1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F32927" w:rsidRPr="00EC26AD">
        <w:rPr>
          <w:rFonts w:asciiTheme="minorEastAsia" w:hAnsiTheme="minorEastAsia" w:hint="eastAsia"/>
          <w:sz w:val="24"/>
          <w:szCs w:val="24"/>
        </w:rPr>
        <w:t>关于功和功率，下列说法正确的是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  <w:r w:rsidR="00E736D7">
        <w:rPr>
          <w:rFonts w:asciiTheme="minorEastAsia" w:hAnsiTheme="minorEastAsia" w:hint="eastAsia"/>
          <w:sz w:val="24"/>
          <w:szCs w:val="24"/>
        </w:rPr>
        <w:br/>
        <w:t>A.</w:t>
      </w:r>
      <w:r w:rsidR="00F32927" w:rsidRPr="00EC26AD">
        <w:rPr>
          <w:rFonts w:asciiTheme="minorEastAsia" w:hAnsiTheme="minorEastAsia" w:hint="eastAsia"/>
          <w:sz w:val="24"/>
          <w:szCs w:val="24"/>
        </w:rPr>
        <w:t>机器做功少，功率一定小</w:t>
      </w:r>
      <w:r w:rsidR="00E736D7">
        <w:rPr>
          <w:rFonts w:asciiTheme="minorEastAsia" w:hAnsiTheme="minorEastAsia" w:hint="eastAsia"/>
          <w:sz w:val="24"/>
          <w:szCs w:val="24"/>
        </w:rPr>
        <w:br/>
        <w:t>B.</w:t>
      </w:r>
      <w:r w:rsidR="00F32927" w:rsidRPr="00EC26AD">
        <w:rPr>
          <w:rFonts w:asciiTheme="minorEastAsia" w:hAnsiTheme="minorEastAsia" w:hint="eastAsia"/>
          <w:sz w:val="24"/>
          <w:szCs w:val="24"/>
        </w:rPr>
        <w:t>功率小的机器做功不一定慢</w:t>
      </w:r>
      <w:r w:rsidR="00E736D7">
        <w:rPr>
          <w:rFonts w:asciiTheme="minorEastAsia" w:hAnsiTheme="minorEastAsia" w:hint="eastAsia"/>
          <w:sz w:val="24"/>
          <w:szCs w:val="24"/>
        </w:rPr>
        <w:br/>
        <w:t>C.</w:t>
      </w:r>
      <w:r w:rsidR="00F32927" w:rsidRPr="00EC26AD">
        <w:rPr>
          <w:rFonts w:asciiTheme="minorEastAsia" w:hAnsiTheme="minorEastAsia" w:hint="eastAsia"/>
          <w:sz w:val="24"/>
          <w:szCs w:val="24"/>
        </w:rPr>
        <w:t>功率大的机器一定比功率小的机器做功多</w:t>
      </w:r>
      <w:r w:rsidR="00E736D7">
        <w:rPr>
          <w:rFonts w:asciiTheme="minorEastAsia" w:hAnsiTheme="minorEastAsia" w:hint="eastAsia"/>
          <w:sz w:val="24"/>
          <w:szCs w:val="24"/>
        </w:rPr>
        <w:br/>
        <w:t>D.</w:t>
      </w:r>
      <w:r w:rsidR="00F32927" w:rsidRPr="00EC26AD">
        <w:rPr>
          <w:rFonts w:asciiTheme="minorEastAsia" w:hAnsiTheme="minorEastAsia" w:hint="eastAsia"/>
          <w:sz w:val="24"/>
          <w:szCs w:val="24"/>
        </w:rPr>
        <w:t>功率大的机器做功一定快</w:t>
      </w:r>
    </w:p>
    <w:p w:rsidR="00D969A1" w:rsidRDefault="00F32927" w:rsidP="00C259BC">
      <w:pPr>
        <w:spacing w:after="0" w:line="288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C17A83">
        <w:rPr>
          <w:rFonts w:asciiTheme="minorEastAsia" w:hAnsiTheme="minorEastAsia" w:hint="eastAsia"/>
          <w:sz w:val="24"/>
          <w:szCs w:val="24"/>
        </w:rPr>
        <w:t>2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9629B0" w:rsidRPr="009629B0">
        <w:rPr>
          <w:rFonts w:asciiTheme="minorEastAsia" w:hAnsiTheme="minorEastAsia"/>
          <w:sz w:val="24"/>
          <w:szCs w:val="24"/>
        </w:rPr>
        <w:t>一个物体由A点自由下落时，相继经过B、C两点，如图所示，已知AB=BC，</w:t>
      </w:r>
    </w:p>
    <w:p w:rsidR="00D969A1" w:rsidRDefault="009629B0" w:rsidP="00E736D7">
      <w:pPr>
        <w:spacing w:after="0" w:line="288" w:lineRule="auto"/>
        <w:ind w:leftChars="50" w:left="110" w:firstLineChars="50" w:firstLine="120"/>
        <w:rPr>
          <w:rFonts w:asciiTheme="minorEastAsia" w:hAnsiTheme="minorEastAsia"/>
          <w:sz w:val="24"/>
          <w:szCs w:val="24"/>
        </w:rPr>
      </w:pPr>
      <w:r w:rsidRPr="009629B0">
        <w:rPr>
          <w:rFonts w:asciiTheme="minorEastAsia" w:hAnsiTheme="minorEastAsia"/>
          <w:sz w:val="24"/>
          <w:szCs w:val="24"/>
        </w:rPr>
        <w:t>物体在AB段重力做功W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，功率P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；在BC段重力做功W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>，功率P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>，则下列关系</w:t>
      </w:r>
    </w:p>
    <w:p w:rsidR="006D741D" w:rsidRPr="00C17A83" w:rsidRDefault="009629B0" w:rsidP="00E736D7">
      <w:pPr>
        <w:spacing w:after="0" w:line="288" w:lineRule="auto"/>
        <w:ind w:leftChars="50" w:left="110" w:firstLineChars="50" w:firstLine="120"/>
        <w:rPr>
          <w:rFonts w:asciiTheme="minorEastAsia" w:hAnsiTheme="minorEastAsia"/>
          <w:sz w:val="24"/>
          <w:szCs w:val="24"/>
        </w:rPr>
      </w:pPr>
      <w:r w:rsidRPr="009629B0">
        <w:rPr>
          <w:rFonts w:asciiTheme="minorEastAsia" w:hAnsiTheme="minorEastAsia"/>
          <w:sz w:val="24"/>
          <w:szCs w:val="24"/>
        </w:rPr>
        <w:t>正确的是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</w:p>
    <w:p w:rsidR="009629B0" w:rsidRDefault="009629B0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629B0">
        <w:rPr>
          <w:rFonts w:asciiTheme="minorEastAsia" w:hAnsiTheme="minorEastAsia"/>
          <w:sz w:val="24"/>
          <w:szCs w:val="24"/>
        </w:rPr>
        <w:t>A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9629B0">
        <w:rPr>
          <w:rFonts w:asciiTheme="minorEastAsia" w:hAnsiTheme="minorEastAsia"/>
          <w:sz w:val="24"/>
          <w:szCs w:val="24"/>
        </w:rPr>
        <w:t>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=W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>，P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＞P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736D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629B0">
        <w:rPr>
          <w:rFonts w:asciiTheme="minorEastAsia" w:hAnsiTheme="minorEastAsia"/>
          <w:sz w:val="24"/>
          <w:szCs w:val="24"/>
        </w:rPr>
        <w:t>B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9629B0">
        <w:rPr>
          <w:rFonts w:asciiTheme="minorEastAsia" w:hAnsiTheme="minorEastAsia"/>
          <w:sz w:val="24"/>
          <w:szCs w:val="24"/>
        </w:rPr>
        <w:t>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=W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>，P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=P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 xml:space="preserve"> </w:t>
      </w:r>
    </w:p>
    <w:p w:rsidR="009629B0" w:rsidRPr="009629B0" w:rsidRDefault="009629B0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629B0">
        <w:rPr>
          <w:rFonts w:asciiTheme="minorEastAsia" w:hAnsiTheme="minorEastAsia"/>
          <w:sz w:val="24"/>
          <w:szCs w:val="24"/>
        </w:rPr>
        <w:t>C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9629B0">
        <w:rPr>
          <w:rFonts w:asciiTheme="minorEastAsia" w:hAnsiTheme="minorEastAsia"/>
          <w:sz w:val="24"/>
          <w:szCs w:val="24"/>
        </w:rPr>
        <w:t>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=W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Pr="009629B0">
        <w:rPr>
          <w:rFonts w:asciiTheme="minorEastAsia" w:hAnsiTheme="minorEastAsia"/>
          <w:sz w:val="24"/>
          <w:szCs w:val="24"/>
        </w:rPr>
        <w:t>，P1＜P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 xml:space="preserve">2 </w:t>
      </w:r>
      <w:r w:rsidRPr="009629B0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736D7">
        <w:rPr>
          <w:rFonts w:asciiTheme="minorEastAsia" w:hAnsiTheme="minorEastAsia" w:hint="eastAsia"/>
          <w:sz w:val="24"/>
          <w:szCs w:val="24"/>
        </w:rPr>
        <w:t xml:space="preserve"> </w:t>
      </w:r>
      <w:r w:rsidRPr="009629B0">
        <w:rPr>
          <w:rFonts w:asciiTheme="minorEastAsia" w:hAnsiTheme="minorEastAsia"/>
          <w:sz w:val="24"/>
          <w:szCs w:val="24"/>
        </w:rPr>
        <w:t>D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9629B0">
        <w:rPr>
          <w:rFonts w:asciiTheme="minorEastAsia" w:hAnsiTheme="minorEastAsia"/>
          <w:sz w:val="24"/>
          <w:szCs w:val="24"/>
        </w:rPr>
        <w:t>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≠W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  <w:r w:rsidR="006C5B5D">
        <w:rPr>
          <w:rFonts w:asciiTheme="minorEastAsia" w:hAnsiTheme="minorEastAsia" w:hint="eastAsia"/>
          <w:sz w:val="24"/>
          <w:szCs w:val="24"/>
        </w:rPr>
        <w:t xml:space="preserve">, </w:t>
      </w:r>
      <w:r w:rsidRPr="009629B0">
        <w:rPr>
          <w:rFonts w:asciiTheme="minorEastAsia" w:hAnsiTheme="minorEastAsia"/>
          <w:sz w:val="24"/>
          <w:szCs w:val="24"/>
        </w:rPr>
        <w:t>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1</w:t>
      </w:r>
      <w:r w:rsidRPr="009629B0">
        <w:rPr>
          <w:rFonts w:asciiTheme="minorEastAsia" w:hAnsiTheme="minorEastAsia"/>
          <w:sz w:val="24"/>
          <w:szCs w:val="24"/>
        </w:rPr>
        <w:t>≠P</w:t>
      </w:r>
      <w:r w:rsidRPr="009629B0">
        <w:rPr>
          <w:rFonts w:asciiTheme="minorEastAsia" w:hAnsiTheme="minorEastAsia"/>
          <w:sz w:val="24"/>
          <w:szCs w:val="24"/>
          <w:vertAlign w:val="subscript"/>
        </w:rPr>
        <w:t>2</w:t>
      </w:r>
    </w:p>
    <w:p w:rsidR="00F32927" w:rsidRPr="00C17A83" w:rsidRDefault="00F32927" w:rsidP="00C259BC">
      <w:pPr>
        <w:spacing w:after="0" w:line="288" w:lineRule="auto"/>
        <w:rPr>
          <w:rFonts w:asciiTheme="minorEastAsia" w:hAnsiTheme="minorEastAsia"/>
          <w:sz w:val="24"/>
          <w:szCs w:val="24"/>
        </w:rPr>
      </w:pPr>
      <w:r w:rsidRPr="00C17A83">
        <w:rPr>
          <w:rFonts w:asciiTheme="minorEastAsia" w:hAnsiTheme="minorEastAsia" w:hint="eastAsia"/>
          <w:sz w:val="24"/>
          <w:szCs w:val="24"/>
        </w:rPr>
        <w:t>3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C17A83">
        <w:rPr>
          <w:rFonts w:asciiTheme="minorEastAsia" w:hAnsiTheme="minorEastAsia" w:hint="eastAsia"/>
          <w:sz w:val="24"/>
          <w:szCs w:val="24"/>
        </w:rPr>
        <w:t>某机器的功率为100w，它的物理意义是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</w:p>
    <w:p w:rsidR="00F32927" w:rsidRPr="00EC26AD" w:rsidRDefault="00E736D7" w:rsidP="00C259BC">
      <w:pPr>
        <w:spacing w:after="0" w:line="288" w:lineRule="auto"/>
        <w:ind w:leftChars="100" w:left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 w:rsidR="00F32927" w:rsidRPr="00EC26AD">
        <w:rPr>
          <w:rFonts w:asciiTheme="minorEastAsia" w:hAnsiTheme="minorEastAsia" w:hint="eastAsia"/>
          <w:sz w:val="24"/>
          <w:szCs w:val="24"/>
        </w:rPr>
        <w:t>这台机器能做100 J的功</w:t>
      </w:r>
      <w:r w:rsidR="00D969A1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B.</w:t>
      </w:r>
      <w:r w:rsidR="00F32927" w:rsidRPr="00EC26AD">
        <w:rPr>
          <w:rFonts w:asciiTheme="minorEastAsia" w:hAnsiTheme="minorEastAsia" w:hint="eastAsia"/>
          <w:sz w:val="24"/>
          <w:szCs w:val="24"/>
        </w:rPr>
        <w:t>这台机器能做100 J/s的功</w:t>
      </w:r>
    </w:p>
    <w:p w:rsidR="00F32927" w:rsidRPr="00EC26AD" w:rsidRDefault="00E736D7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</w:t>
      </w:r>
      <w:r w:rsidR="00F32927" w:rsidRPr="00EC26AD">
        <w:rPr>
          <w:rFonts w:asciiTheme="minorEastAsia" w:hAnsiTheme="minorEastAsia" w:hint="eastAsia"/>
          <w:sz w:val="24"/>
          <w:szCs w:val="24"/>
        </w:rPr>
        <w:t>这台机器1s做100J的功</w:t>
      </w:r>
      <w:r w:rsidR="00D969A1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32927" w:rsidRPr="00EC26AD">
        <w:rPr>
          <w:rFonts w:asciiTheme="minorEastAsia" w:hAnsiTheme="minorEastAsia" w:hint="eastAsia"/>
          <w:sz w:val="24"/>
          <w:szCs w:val="24"/>
        </w:rPr>
        <w:t>D.这台机器1s做100J/s的功</w:t>
      </w:r>
    </w:p>
    <w:p w:rsidR="00F32927" w:rsidRPr="00EC26AD" w:rsidRDefault="00F32927" w:rsidP="00C259BC">
      <w:pPr>
        <w:spacing w:after="0" w:line="288" w:lineRule="auto"/>
        <w:rPr>
          <w:rFonts w:asciiTheme="minorEastAsia" w:hAnsiTheme="minorEastAsia"/>
          <w:sz w:val="24"/>
          <w:szCs w:val="24"/>
        </w:rPr>
      </w:pPr>
      <w:r w:rsidRPr="00EC26AD">
        <w:rPr>
          <w:rFonts w:asciiTheme="minorEastAsia" w:hAnsiTheme="minorEastAsia" w:hint="eastAsia"/>
          <w:sz w:val="24"/>
          <w:szCs w:val="24"/>
        </w:rPr>
        <w:t>4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EC26AD">
        <w:rPr>
          <w:rFonts w:asciiTheme="minorEastAsia" w:hAnsiTheme="minorEastAsia" w:hint="eastAsia"/>
          <w:sz w:val="24"/>
          <w:szCs w:val="24"/>
        </w:rPr>
        <w:t>图中以科学家名字作为功率的单位的是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</w:p>
    <w:p w:rsidR="00F32927" w:rsidRPr="00C17A83" w:rsidRDefault="00F32927" w:rsidP="00C259BC">
      <w:pPr>
        <w:spacing w:after="0" w:line="288" w:lineRule="auto"/>
        <w:rPr>
          <w:rFonts w:asciiTheme="minorEastAsia" w:hAnsiTheme="minorEastAsia"/>
          <w:sz w:val="24"/>
          <w:szCs w:val="24"/>
        </w:rPr>
      </w:pPr>
      <w:r w:rsidRPr="00C17A83">
        <w:rPr>
          <w:noProof/>
          <w:sz w:val="24"/>
          <w:szCs w:val="24"/>
        </w:rPr>
        <w:drawing>
          <wp:inline distT="0" distB="0" distL="0" distR="0">
            <wp:extent cx="5362575" cy="1162050"/>
            <wp:effectExtent l="19050" t="0" r="9525" b="0"/>
            <wp:docPr id="1" name="图片 1" descr="http://daan.1010pic.com/pic6/res/CZWL/web/STSource/2015013106013362983509/SYS201501310601344111363730_ST/SYS201501310601344111363730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an.1010pic.com/pic6/res/CZWL/web/STSource/2015013106013362983509/SYS201501310601344111363730_ST/SYS201501310601344111363730_ST.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27" w:rsidRPr="00C17A83" w:rsidRDefault="00F32927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17A83">
        <w:rPr>
          <w:rFonts w:asciiTheme="minorEastAsia" w:hAnsiTheme="minorEastAsia" w:hint="eastAsia"/>
          <w:sz w:val="24"/>
          <w:szCs w:val="24"/>
        </w:rPr>
        <w:t xml:space="preserve">A.牛顿 </w:t>
      </w:r>
      <w:r w:rsidR="00EE205E" w:rsidRPr="00C17A83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C17A83">
        <w:rPr>
          <w:rFonts w:asciiTheme="minorEastAsia" w:hAnsiTheme="minorEastAsia" w:hint="eastAsia"/>
          <w:sz w:val="24"/>
          <w:szCs w:val="24"/>
        </w:rPr>
        <w:t xml:space="preserve"> B.帕斯卡 </w:t>
      </w:r>
      <w:r w:rsidR="00EE205E" w:rsidRPr="00C17A83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C17A83">
        <w:rPr>
          <w:rFonts w:asciiTheme="minorEastAsia" w:hAnsiTheme="minorEastAsia" w:hint="eastAsia"/>
          <w:sz w:val="24"/>
          <w:szCs w:val="24"/>
        </w:rPr>
        <w:t xml:space="preserve">C.焦耳 </w:t>
      </w:r>
      <w:r w:rsidR="00EE205E" w:rsidRPr="00C17A83"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C17A83">
        <w:rPr>
          <w:rFonts w:asciiTheme="minorEastAsia" w:hAnsiTheme="minorEastAsia" w:hint="eastAsia"/>
          <w:sz w:val="24"/>
          <w:szCs w:val="24"/>
        </w:rPr>
        <w:t>D.瓦特</w:t>
      </w:r>
    </w:p>
    <w:p w:rsidR="00AE463E" w:rsidRDefault="00E736D7" w:rsidP="00AE463E">
      <w:pPr>
        <w:spacing w:after="0" w:line="288" w:lineRule="auto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F32927" w:rsidRPr="00C17A83">
        <w:rPr>
          <w:rFonts w:asciiTheme="minorEastAsia" w:hAnsiTheme="minorEastAsia" w:hint="eastAsia"/>
          <w:sz w:val="24"/>
          <w:szCs w:val="24"/>
        </w:rPr>
        <w:t>小明通过拉拉力器进行健身，他在10s内拉了5下．已知他每次拉动的距离是0.6m，拉力是200N，则他所做的功和平均功率分别为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 xml:space="preserve">)  </w:t>
      </w:r>
    </w:p>
    <w:p w:rsidR="00EE205E" w:rsidRPr="00C17A83" w:rsidRDefault="00EE205E" w:rsidP="00AE463E">
      <w:pPr>
        <w:spacing w:after="0" w:line="288" w:lineRule="auto"/>
        <w:ind w:leftChars="100" w:left="220"/>
        <w:rPr>
          <w:rFonts w:asciiTheme="minorEastAsia" w:hAnsiTheme="minorEastAsia"/>
          <w:sz w:val="24"/>
          <w:szCs w:val="24"/>
        </w:rPr>
      </w:pPr>
      <w:r w:rsidRPr="00C17A83">
        <w:rPr>
          <w:rFonts w:asciiTheme="minorEastAsia" w:hAnsiTheme="minorEastAsia" w:hint="eastAsia"/>
          <w:sz w:val="24"/>
          <w:szCs w:val="24"/>
        </w:rPr>
        <w:t>A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C17A83">
        <w:rPr>
          <w:rFonts w:asciiTheme="minorEastAsia" w:hAnsiTheme="minorEastAsia" w:hint="eastAsia"/>
          <w:sz w:val="24"/>
          <w:szCs w:val="24"/>
        </w:rPr>
        <w:t xml:space="preserve">120J、12W </w:t>
      </w:r>
      <w:r w:rsidR="00F37AC4" w:rsidRPr="00C17A83">
        <w:rPr>
          <w:rFonts w:asciiTheme="minorEastAsia" w:hAnsiTheme="minorEastAsia" w:hint="eastAsia"/>
          <w:sz w:val="24"/>
          <w:szCs w:val="24"/>
        </w:rPr>
        <w:t xml:space="preserve">    </w:t>
      </w:r>
      <w:r w:rsidRPr="00C17A83">
        <w:rPr>
          <w:rFonts w:asciiTheme="minorEastAsia" w:hAnsiTheme="minorEastAsia" w:hint="eastAsia"/>
          <w:sz w:val="24"/>
          <w:szCs w:val="24"/>
        </w:rPr>
        <w:t>B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C17A83">
        <w:rPr>
          <w:rFonts w:asciiTheme="minorEastAsia" w:hAnsiTheme="minorEastAsia" w:hint="eastAsia"/>
          <w:sz w:val="24"/>
          <w:szCs w:val="24"/>
        </w:rPr>
        <w:t>600J、12W</w:t>
      </w:r>
      <w:r w:rsidR="00F37AC4" w:rsidRPr="00C17A83">
        <w:rPr>
          <w:rFonts w:asciiTheme="minorEastAsia" w:hAnsiTheme="minorEastAsia" w:hint="eastAsia"/>
          <w:sz w:val="24"/>
          <w:szCs w:val="24"/>
        </w:rPr>
        <w:t xml:space="preserve">     </w:t>
      </w:r>
      <w:r w:rsidRPr="00C17A83">
        <w:rPr>
          <w:rFonts w:asciiTheme="minorEastAsia" w:hAnsiTheme="minorEastAsia" w:hint="eastAsia"/>
          <w:sz w:val="24"/>
          <w:szCs w:val="24"/>
        </w:rPr>
        <w:t>C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C17A83">
        <w:rPr>
          <w:rFonts w:asciiTheme="minorEastAsia" w:hAnsiTheme="minorEastAsia" w:hint="eastAsia"/>
          <w:sz w:val="24"/>
          <w:szCs w:val="24"/>
        </w:rPr>
        <w:t>600J、60W</w:t>
      </w:r>
      <w:r w:rsidR="00F37AC4" w:rsidRPr="00C17A83">
        <w:rPr>
          <w:rFonts w:asciiTheme="minorEastAsia" w:hAnsiTheme="minorEastAsia" w:hint="eastAsia"/>
          <w:sz w:val="24"/>
          <w:szCs w:val="24"/>
        </w:rPr>
        <w:t xml:space="preserve">       </w:t>
      </w:r>
      <w:r w:rsidRPr="00C17A83">
        <w:rPr>
          <w:rFonts w:asciiTheme="minorEastAsia" w:hAnsiTheme="minorEastAsia" w:hint="eastAsia"/>
          <w:sz w:val="24"/>
          <w:szCs w:val="24"/>
        </w:rPr>
        <w:t>D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C17A83">
        <w:rPr>
          <w:rFonts w:asciiTheme="minorEastAsia" w:hAnsiTheme="minorEastAsia" w:hint="eastAsia"/>
          <w:sz w:val="24"/>
          <w:szCs w:val="24"/>
        </w:rPr>
        <w:t>120J、60W</w:t>
      </w:r>
    </w:p>
    <w:p w:rsidR="00F32927" w:rsidRPr="00C17A83" w:rsidRDefault="00EE205E" w:rsidP="00AE463E">
      <w:pPr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17A83">
        <w:rPr>
          <w:rFonts w:asciiTheme="minorEastAsia" w:hAnsiTheme="minorEastAsia" w:hint="eastAsia"/>
          <w:sz w:val="24"/>
          <w:szCs w:val="24"/>
        </w:rPr>
        <w:t>6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FF333B" w:rsidRPr="00C17A83">
        <w:rPr>
          <w:rFonts w:asciiTheme="minorEastAsia" w:hAnsiTheme="minorEastAsia" w:hint="eastAsia"/>
          <w:sz w:val="24"/>
          <w:szCs w:val="24"/>
        </w:rPr>
        <w:t>甲乙两辆功率相同的汽车在水平路面上匀速行驶,在相等的时间内通过的路程之比是4:1，则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</w:p>
    <w:p w:rsidR="00FF333B" w:rsidRPr="00C17A83" w:rsidRDefault="00E736D7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 w:rsidR="00FF333B" w:rsidRPr="00C17A83">
        <w:rPr>
          <w:rFonts w:asciiTheme="minorEastAsia" w:hAnsiTheme="minorEastAsia" w:hint="eastAsia"/>
          <w:sz w:val="24"/>
          <w:szCs w:val="24"/>
        </w:rPr>
        <w:t xml:space="preserve">甲汽车做的功多                </w:t>
      </w:r>
      <w:r w:rsidR="00334B99">
        <w:rPr>
          <w:rFonts w:asciiTheme="minorEastAsia" w:hAnsiTheme="minorEastAsia" w:hint="eastAsia"/>
          <w:sz w:val="24"/>
          <w:szCs w:val="24"/>
        </w:rPr>
        <w:t xml:space="preserve"> </w:t>
      </w:r>
      <w:r w:rsidR="00FF333B" w:rsidRPr="00C17A83">
        <w:rPr>
          <w:rFonts w:asciiTheme="minorEastAsia" w:hAnsiTheme="minorEastAsia" w:hint="eastAsia"/>
          <w:sz w:val="24"/>
          <w:szCs w:val="24"/>
        </w:rPr>
        <w:t>B.乙汽车做的功多</w:t>
      </w:r>
    </w:p>
    <w:p w:rsidR="00FF333B" w:rsidRPr="00C17A83" w:rsidRDefault="00E736D7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</w:t>
      </w:r>
      <w:r w:rsidR="00FF333B" w:rsidRPr="00C17A83">
        <w:rPr>
          <w:rFonts w:asciiTheme="minorEastAsia" w:hAnsiTheme="minorEastAsia" w:hint="eastAsia"/>
          <w:sz w:val="24"/>
          <w:szCs w:val="24"/>
        </w:rPr>
        <w:t>两汽车做的功一样多             D.无法判断两车做功的多少</w:t>
      </w:r>
    </w:p>
    <w:p w:rsidR="00F32927" w:rsidRPr="00C17A83" w:rsidRDefault="00A012B5" w:rsidP="00E736D7">
      <w:pPr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D969A1">
        <w:rPr>
          <w:rFonts w:asciiTheme="minorEastAsia" w:hAnsiTheme="minorEastAsia" w:hint="eastAsia"/>
          <w:sz w:val="24"/>
          <w:szCs w:val="24"/>
        </w:rPr>
        <w:t>.</w:t>
      </w:r>
      <w:r w:rsidR="00D12BEF" w:rsidRPr="00C17A83">
        <w:rPr>
          <w:rFonts w:asciiTheme="minorEastAsia" w:hAnsiTheme="minorEastAsia" w:hint="eastAsia"/>
          <w:sz w:val="24"/>
          <w:szCs w:val="24"/>
        </w:rPr>
        <w:t>小明爸爸的质量为70kg、小明的质量为50kg．当父子俩一起从居住楼的一楼同时走上二楼．在此过程中以下判断正确的是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="00AE463E" w:rsidRPr="00EB3A6E">
        <w:rPr>
          <w:rFonts w:asciiTheme="minorEastAsia" w:hAnsiTheme="minorEastAsia"/>
          <w:sz w:val="24"/>
          <w:szCs w:val="24"/>
        </w:rPr>
        <w:t>)</w:t>
      </w:r>
      <w:r w:rsidR="00D12BEF" w:rsidRPr="00C17A83">
        <w:rPr>
          <w:rFonts w:asciiTheme="minorEastAsia" w:hAnsiTheme="minorEastAsia" w:hint="eastAsia"/>
          <w:sz w:val="24"/>
          <w:szCs w:val="24"/>
        </w:rPr>
        <w:br/>
        <w:t>A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D12BEF" w:rsidRPr="00C17A83">
        <w:rPr>
          <w:rFonts w:asciiTheme="minorEastAsia" w:hAnsiTheme="minorEastAsia" w:hint="eastAsia"/>
          <w:sz w:val="24"/>
          <w:szCs w:val="24"/>
        </w:rPr>
        <w:t>两个人做功的功率相等          B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D12BEF" w:rsidRPr="00C17A83">
        <w:rPr>
          <w:rFonts w:asciiTheme="minorEastAsia" w:hAnsiTheme="minorEastAsia" w:hint="eastAsia"/>
          <w:sz w:val="24"/>
          <w:szCs w:val="24"/>
        </w:rPr>
        <w:t>爸爸做功的功率比小明的大</w:t>
      </w:r>
      <w:r w:rsidR="00D12BEF" w:rsidRPr="00C17A83">
        <w:rPr>
          <w:rFonts w:asciiTheme="minorEastAsia" w:hAnsiTheme="minorEastAsia" w:hint="eastAsia"/>
          <w:sz w:val="24"/>
          <w:szCs w:val="24"/>
        </w:rPr>
        <w:br/>
        <w:t>C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D12BEF" w:rsidRPr="00C17A83">
        <w:rPr>
          <w:rFonts w:asciiTheme="minorEastAsia" w:hAnsiTheme="minorEastAsia" w:hint="eastAsia"/>
          <w:sz w:val="24"/>
          <w:szCs w:val="24"/>
        </w:rPr>
        <w:t>小明做功的功率比爸爸的大</w:t>
      </w:r>
      <w:r w:rsidR="00734D73">
        <w:rPr>
          <w:rFonts w:asciiTheme="minorEastAsia" w:hAnsiTheme="minorEastAsia" w:hint="eastAsia"/>
          <w:sz w:val="24"/>
          <w:szCs w:val="24"/>
        </w:rPr>
        <w:t xml:space="preserve">      </w:t>
      </w:r>
      <w:r w:rsidR="00D12BEF" w:rsidRPr="00C17A83">
        <w:rPr>
          <w:rFonts w:asciiTheme="minorEastAsia" w:hAnsiTheme="minorEastAsia" w:hint="eastAsia"/>
          <w:sz w:val="24"/>
          <w:szCs w:val="24"/>
        </w:rPr>
        <w:t>D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="00D12BEF" w:rsidRPr="00C17A83">
        <w:rPr>
          <w:rFonts w:asciiTheme="minorEastAsia" w:hAnsiTheme="minorEastAsia" w:hint="eastAsia"/>
          <w:sz w:val="24"/>
          <w:szCs w:val="24"/>
        </w:rPr>
        <w:t>无法比较做功的快慢</w:t>
      </w:r>
    </w:p>
    <w:p w:rsidR="00EB3A6E" w:rsidRPr="00EB3A6E" w:rsidRDefault="00EB3A6E" w:rsidP="00E736D7">
      <w:pPr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B3A6E">
        <w:rPr>
          <w:rFonts w:asciiTheme="minorEastAsia" w:hAnsiTheme="minorEastAsia"/>
          <w:sz w:val="24"/>
          <w:szCs w:val="24"/>
        </w:rPr>
        <w:t>8</w:t>
      </w:r>
      <w:r w:rsidRPr="00EB3A6E">
        <w:rPr>
          <w:rFonts w:asciiTheme="minorEastAsia" w:hAnsiTheme="minorEastAsia" w:hint="eastAsia"/>
          <w:sz w:val="24"/>
          <w:szCs w:val="24"/>
        </w:rPr>
        <w:t>．学习了“功率”的知识后，小明和几位同学准备开展“比一比谁的功率大”的活动。他们设计了三套方案：①测量出各自的体重</w:t>
      </w:r>
      <w:r w:rsidRPr="00EB3A6E">
        <w:rPr>
          <w:rFonts w:asciiTheme="minorEastAsia" w:hAnsiTheme="minorEastAsia"/>
          <w:sz w:val="24"/>
          <w:szCs w:val="24"/>
        </w:rPr>
        <w:t>、</w:t>
      </w:r>
      <w:r w:rsidRPr="00EB3A6E">
        <w:rPr>
          <w:rFonts w:asciiTheme="minorEastAsia" w:hAnsiTheme="minorEastAsia" w:hint="eastAsia"/>
          <w:sz w:val="24"/>
          <w:szCs w:val="24"/>
        </w:rPr>
        <w:t>爬楼用的时间和爬楼的高度，算出爬楼的功率并进行比较</w:t>
      </w:r>
      <w:r w:rsidRPr="00EB3A6E">
        <w:rPr>
          <w:rFonts w:asciiTheme="minorEastAsia" w:hAnsiTheme="minorEastAsia"/>
          <w:sz w:val="24"/>
          <w:szCs w:val="24"/>
        </w:rPr>
        <w:t>；</w:t>
      </w:r>
      <w:r w:rsidRPr="00EB3A6E">
        <w:rPr>
          <w:rFonts w:asciiTheme="minorEastAsia" w:hAnsiTheme="minorEastAsia" w:hint="eastAsia"/>
          <w:sz w:val="24"/>
          <w:szCs w:val="24"/>
        </w:rPr>
        <w:t>②控制爬楼的时间相同，测量出各自的体重</w:t>
      </w:r>
      <w:r w:rsidRPr="00EB3A6E">
        <w:rPr>
          <w:rFonts w:asciiTheme="minorEastAsia" w:hAnsiTheme="minorEastAsia"/>
          <w:sz w:val="24"/>
          <w:szCs w:val="24"/>
        </w:rPr>
        <w:t>、</w:t>
      </w:r>
      <w:r w:rsidRPr="00EB3A6E">
        <w:rPr>
          <w:rFonts w:asciiTheme="minorEastAsia" w:hAnsiTheme="minorEastAsia" w:hint="eastAsia"/>
          <w:sz w:val="24"/>
          <w:szCs w:val="24"/>
        </w:rPr>
        <w:t>爬楼的高度</w:t>
      </w:r>
      <w:r w:rsidRPr="00EB3A6E">
        <w:rPr>
          <w:rFonts w:asciiTheme="minorEastAsia" w:hAnsiTheme="minorEastAsia"/>
          <w:sz w:val="24"/>
          <w:szCs w:val="24"/>
        </w:rPr>
        <w:t>，</w:t>
      </w:r>
      <w:r w:rsidRPr="00EB3A6E">
        <w:rPr>
          <w:rFonts w:asciiTheme="minorEastAsia" w:hAnsiTheme="minorEastAsia" w:hint="eastAsia"/>
          <w:sz w:val="24"/>
          <w:szCs w:val="24"/>
        </w:rPr>
        <w:t>算出爬楼做的功并进行比较</w:t>
      </w:r>
      <w:r w:rsidRPr="00EB3A6E">
        <w:rPr>
          <w:rFonts w:asciiTheme="minorEastAsia" w:hAnsiTheme="minorEastAsia"/>
          <w:sz w:val="24"/>
          <w:szCs w:val="24"/>
        </w:rPr>
        <w:t>；</w:t>
      </w:r>
      <w:r w:rsidRPr="00EB3A6E">
        <w:rPr>
          <w:rFonts w:asciiTheme="minorEastAsia" w:hAnsiTheme="minorEastAsia" w:hint="eastAsia"/>
          <w:sz w:val="24"/>
          <w:szCs w:val="24"/>
        </w:rPr>
        <w:t>③控制爬楼的高度相同</w:t>
      </w:r>
      <w:r w:rsidRPr="00EB3A6E">
        <w:rPr>
          <w:rFonts w:asciiTheme="minorEastAsia" w:hAnsiTheme="minorEastAsia"/>
          <w:sz w:val="24"/>
          <w:szCs w:val="24"/>
        </w:rPr>
        <w:t>，</w:t>
      </w:r>
      <w:r w:rsidRPr="00EB3A6E">
        <w:rPr>
          <w:rFonts w:asciiTheme="minorEastAsia" w:hAnsiTheme="minorEastAsia" w:hint="eastAsia"/>
          <w:sz w:val="24"/>
          <w:szCs w:val="24"/>
        </w:rPr>
        <w:t>测量出各自的体重</w:t>
      </w:r>
      <w:r w:rsidRPr="00EB3A6E">
        <w:rPr>
          <w:rFonts w:asciiTheme="minorEastAsia" w:hAnsiTheme="minorEastAsia"/>
          <w:sz w:val="24"/>
          <w:szCs w:val="24"/>
        </w:rPr>
        <w:t>、</w:t>
      </w:r>
      <w:r w:rsidRPr="00EB3A6E">
        <w:rPr>
          <w:rFonts w:asciiTheme="minorEastAsia" w:hAnsiTheme="minorEastAsia" w:hint="eastAsia"/>
          <w:sz w:val="24"/>
          <w:szCs w:val="24"/>
        </w:rPr>
        <w:t>爬楼的时间</w:t>
      </w:r>
      <w:r w:rsidRPr="00EB3A6E">
        <w:rPr>
          <w:rFonts w:asciiTheme="minorEastAsia" w:hAnsiTheme="minorEastAsia"/>
          <w:sz w:val="24"/>
          <w:szCs w:val="24"/>
        </w:rPr>
        <w:t>，</w:t>
      </w:r>
      <w:r w:rsidRPr="00EB3A6E">
        <w:rPr>
          <w:rFonts w:asciiTheme="minorEastAsia" w:hAnsiTheme="minorEastAsia" w:hint="eastAsia"/>
          <w:sz w:val="24"/>
          <w:szCs w:val="24"/>
        </w:rPr>
        <w:t>算出体重和时间的比值并进行比较</w:t>
      </w:r>
      <w:r w:rsidRPr="00EB3A6E">
        <w:rPr>
          <w:rFonts w:asciiTheme="minorEastAsia" w:hAnsiTheme="minorEastAsia"/>
          <w:sz w:val="24"/>
          <w:szCs w:val="24"/>
        </w:rPr>
        <w:t>。</w:t>
      </w:r>
      <w:r w:rsidRPr="00EB3A6E">
        <w:rPr>
          <w:rFonts w:asciiTheme="minorEastAsia" w:hAnsiTheme="minorEastAsia" w:hint="eastAsia"/>
          <w:sz w:val="24"/>
          <w:szCs w:val="24"/>
        </w:rPr>
        <w:t>可行的是</w:t>
      </w:r>
      <w:r w:rsidR="00AE463E">
        <w:rPr>
          <w:rFonts w:asciiTheme="minorEastAsia" w:hAnsiTheme="minorEastAsia"/>
          <w:sz w:val="24"/>
          <w:szCs w:val="24"/>
        </w:rPr>
        <w:t>(</w:t>
      </w:r>
      <w:r w:rsidR="00AE463E">
        <w:rPr>
          <w:rFonts w:asciiTheme="minorEastAsia" w:hAnsiTheme="minorEastAsia" w:hint="eastAsia"/>
          <w:sz w:val="24"/>
          <w:szCs w:val="24"/>
        </w:rPr>
        <w:t xml:space="preserve">       </w:t>
      </w:r>
      <w:r w:rsidRPr="00EB3A6E">
        <w:rPr>
          <w:rFonts w:asciiTheme="minorEastAsia" w:hAnsiTheme="minorEastAsia"/>
          <w:sz w:val="24"/>
          <w:szCs w:val="24"/>
        </w:rPr>
        <w:t xml:space="preserve">) </w:t>
      </w:r>
    </w:p>
    <w:p w:rsidR="00EB3A6E" w:rsidRPr="00EB3A6E" w:rsidRDefault="00EB3A6E" w:rsidP="00C259BC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EB3A6E">
        <w:rPr>
          <w:rFonts w:asciiTheme="minorEastAsia" w:hAnsiTheme="minorEastAsia"/>
          <w:sz w:val="24"/>
          <w:szCs w:val="24"/>
        </w:rPr>
        <w:t>A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EB3A6E">
        <w:rPr>
          <w:rFonts w:asciiTheme="minorEastAsia" w:hAnsiTheme="minorEastAsia" w:hint="eastAsia"/>
          <w:sz w:val="24"/>
          <w:szCs w:val="24"/>
        </w:rPr>
        <w:t xml:space="preserve">①  </w:t>
      </w:r>
      <w:r w:rsidR="00D969A1">
        <w:rPr>
          <w:rFonts w:asciiTheme="minorEastAsia" w:hAnsiTheme="minorEastAsia" w:hint="eastAsia"/>
          <w:sz w:val="24"/>
          <w:szCs w:val="24"/>
        </w:rPr>
        <w:t xml:space="preserve">   </w:t>
      </w:r>
      <w:r w:rsidR="00E736D7">
        <w:rPr>
          <w:rFonts w:asciiTheme="minorEastAsia" w:hAnsiTheme="minorEastAsia" w:hint="eastAsia"/>
          <w:sz w:val="24"/>
          <w:szCs w:val="24"/>
        </w:rPr>
        <w:t xml:space="preserve"> </w:t>
      </w:r>
      <w:r w:rsidRPr="00EB3A6E">
        <w:rPr>
          <w:rFonts w:asciiTheme="minorEastAsia" w:hAnsiTheme="minorEastAsia"/>
          <w:sz w:val="24"/>
          <w:szCs w:val="24"/>
        </w:rPr>
        <w:t>B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EB3A6E">
        <w:rPr>
          <w:rFonts w:asciiTheme="minorEastAsia" w:hAnsiTheme="minorEastAsia" w:hint="eastAsia"/>
          <w:sz w:val="24"/>
          <w:szCs w:val="24"/>
        </w:rPr>
        <w:t>①②</w:t>
      </w:r>
      <w:r w:rsidRPr="00EB3A6E">
        <w:rPr>
          <w:rFonts w:asciiTheme="minorEastAsia" w:hAnsiTheme="minorEastAsia"/>
          <w:sz w:val="24"/>
          <w:szCs w:val="24"/>
        </w:rPr>
        <w:t xml:space="preserve"> </w:t>
      </w:r>
      <w:r w:rsidRPr="00EB3A6E">
        <w:rPr>
          <w:rFonts w:asciiTheme="minorEastAsia" w:hAnsiTheme="minorEastAsia" w:hint="eastAsia"/>
          <w:sz w:val="24"/>
          <w:szCs w:val="24"/>
        </w:rPr>
        <w:t xml:space="preserve"> </w:t>
      </w:r>
      <w:r w:rsidR="00D969A1">
        <w:rPr>
          <w:rFonts w:asciiTheme="minorEastAsia" w:hAnsiTheme="minorEastAsia" w:hint="eastAsia"/>
          <w:sz w:val="24"/>
          <w:szCs w:val="24"/>
        </w:rPr>
        <w:t xml:space="preserve">  </w:t>
      </w:r>
      <w:r w:rsidR="00E736D7">
        <w:rPr>
          <w:rFonts w:asciiTheme="minorEastAsia" w:hAnsiTheme="minorEastAsia" w:hint="eastAsia"/>
          <w:sz w:val="24"/>
          <w:szCs w:val="24"/>
        </w:rPr>
        <w:t xml:space="preserve"> </w:t>
      </w:r>
      <w:r w:rsidR="00D969A1">
        <w:rPr>
          <w:rFonts w:asciiTheme="minorEastAsia" w:hAnsiTheme="minorEastAsia" w:hint="eastAsia"/>
          <w:sz w:val="24"/>
          <w:szCs w:val="24"/>
        </w:rPr>
        <w:t xml:space="preserve"> </w:t>
      </w:r>
      <w:r w:rsidRPr="00EB3A6E">
        <w:rPr>
          <w:rFonts w:asciiTheme="minorEastAsia" w:hAnsiTheme="minorEastAsia"/>
          <w:sz w:val="24"/>
          <w:szCs w:val="24"/>
        </w:rPr>
        <w:t>C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EB3A6E">
        <w:rPr>
          <w:rFonts w:asciiTheme="minorEastAsia" w:hAnsiTheme="minorEastAsia" w:hint="eastAsia"/>
          <w:sz w:val="24"/>
          <w:szCs w:val="24"/>
        </w:rPr>
        <w:t xml:space="preserve">②③  </w:t>
      </w:r>
      <w:r w:rsidR="00D969A1">
        <w:rPr>
          <w:rFonts w:asciiTheme="minorEastAsia" w:hAnsiTheme="minorEastAsia" w:hint="eastAsia"/>
          <w:sz w:val="24"/>
          <w:szCs w:val="24"/>
        </w:rPr>
        <w:t xml:space="preserve">   </w:t>
      </w:r>
      <w:r w:rsidRPr="00EB3A6E">
        <w:rPr>
          <w:rFonts w:asciiTheme="minorEastAsia" w:hAnsiTheme="minorEastAsia"/>
          <w:sz w:val="24"/>
          <w:szCs w:val="24"/>
        </w:rPr>
        <w:t>D</w:t>
      </w:r>
      <w:r w:rsidR="00E736D7">
        <w:rPr>
          <w:rFonts w:asciiTheme="minorEastAsia" w:hAnsiTheme="minorEastAsia" w:hint="eastAsia"/>
          <w:sz w:val="24"/>
          <w:szCs w:val="24"/>
        </w:rPr>
        <w:t>.</w:t>
      </w:r>
      <w:r w:rsidRPr="00EB3A6E">
        <w:rPr>
          <w:rFonts w:asciiTheme="minorEastAsia" w:hAnsiTheme="minorEastAsia" w:hint="eastAsia"/>
          <w:sz w:val="24"/>
          <w:szCs w:val="24"/>
        </w:rPr>
        <w:t>①②③</w:t>
      </w:r>
    </w:p>
    <w:p w:rsidR="009879B5" w:rsidRDefault="003D326A" w:rsidP="00C259BC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二</w:t>
      </w:r>
      <w:r w:rsidRPr="00FC321C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填空</w:t>
      </w:r>
      <w:r w:rsidR="00C17A83">
        <w:rPr>
          <w:rFonts w:asciiTheme="minorEastAsia" w:hAnsiTheme="minorEastAsia" w:hint="eastAsia"/>
          <w:b/>
          <w:sz w:val="24"/>
          <w:szCs w:val="24"/>
        </w:rPr>
        <w:t>题</w:t>
      </w:r>
    </w:p>
    <w:p w:rsidR="00B62205" w:rsidRPr="00B62205" w:rsidRDefault="00D0287F" w:rsidP="00F635A6">
      <w:pPr>
        <w:spacing w:after="0" w:line="288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="00B62205" w:rsidRPr="00B62205">
        <w:rPr>
          <w:rFonts w:asciiTheme="minorEastAsia" w:hAnsiTheme="minorEastAsia" w:hint="eastAsia"/>
          <w:sz w:val="24"/>
          <w:szCs w:val="24"/>
        </w:rPr>
        <w:t>我们可以用两种方法来判断物体做功的快慢。如图甲所示的判断方法是做功时间相同，比较</w:t>
      </w:r>
      <w:r w:rsidR="00B62205" w:rsidRPr="00B62205">
        <w:rPr>
          <w:rFonts w:asciiTheme="minorEastAsia" w:hAnsiTheme="minorEastAsia"/>
          <w:sz w:val="24"/>
          <w:szCs w:val="24"/>
        </w:rPr>
        <w:t>_______________</w:t>
      </w:r>
      <w:r w:rsidR="00D969A1" w:rsidRPr="00D969A1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B62205" w:rsidRPr="00B62205">
        <w:rPr>
          <w:rFonts w:asciiTheme="minorEastAsia" w:hAnsiTheme="minorEastAsia" w:hint="eastAsia"/>
          <w:sz w:val="24"/>
          <w:szCs w:val="24"/>
        </w:rPr>
        <w:t>；如图乙所示的判断方法是做功相同，比较</w:t>
      </w:r>
      <w:r w:rsidR="00B62205" w:rsidRPr="00B62205">
        <w:rPr>
          <w:rFonts w:asciiTheme="minorEastAsia" w:hAnsiTheme="minorEastAsia"/>
          <w:sz w:val="24"/>
          <w:szCs w:val="24"/>
        </w:rPr>
        <w:t>________________</w:t>
      </w:r>
      <w:r w:rsidR="00D969A1" w:rsidRPr="00D969A1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B62205" w:rsidRPr="00B62205">
        <w:rPr>
          <w:rFonts w:asciiTheme="minorEastAsia" w:hAnsiTheme="minorEastAsia" w:hint="eastAsia"/>
          <w:sz w:val="24"/>
          <w:szCs w:val="24"/>
        </w:rPr>
        <w:t>。</w:t>
      </w:r>
    </w:p>
    <w:p w:rsidR="006D766F" w:rsidRDefault="00F635A6" w:rsidP="00C259BC">
      <w:pPr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147955</wp:posOffset>
            </wp:positionV>
            <wp:extent cx="1457325" cy="790575"/>
            <wp:effectExtent l="19050" t="0" r="9525" b="0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147955</wp:posOffset>
            </wp:positionV>
            <wp:extent cx="2752725" cy="895350"/>
            <wp:effectExtent l="19050" t="0" r="952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66F" w:rsidRDefault="006D766F" w:rsidP="00C259BC">
      <w:pPr>
        <w:spacing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C259BC">
      <w:pPr>
        <w:spacing w:line="288" w:lineRule="auto"/>
        <w:rPr>
          <w:rFonts w:asciiTheme="minorEastAsia" w:hAnsiTheme="minorEastAsia"/>
          <w:sz w:val="24"/>
          <w:szCs w:val="24"/>
        </w:rPr>
      </w:pPr>
    </w:p>
    <w:p w:rsidR="006D766F" w:rsidRPr="006D766F" w:rsidRDefault="006D766F" w:rsidP="00F635A6">
      <w:pPr>
        <w:spacing w:after="0" w:line="288" w:lineRule="auto"/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 w:rsidRPr="006D766F">
        <w:rPr>
          <w:rFonts w:asciiTheme="minorEastAsia" w:hAnsiTheme="minorEastAsia" w:hint="eastAsia"/>
          <w:noProof/>
          <w:sz w:val="24"/>
          <w:szCs w:val="24"/>
        </w:rPr>
        <w:t>10</w:t>
      </w:r>
      <w:r w:rsidR="00F635A6">
        <w:rPr>
          <w:rFonts w:asciiTheme="minorEastAsia" w:hAnsiTheme="minorEastAsia" w:hint="eastAsia"/>
          <w:noProof/>
          <w:sz w:val="24"/>
          <w:szCs w:val="24"/>
        </w:rPr>
        <w:t>.</w:t>
      </w:r>
      <w:r w:rsidRPr="006D766F">
        <w:rPr>
          <w:rFonts w:asciiTheme="minorEastAsia" w:hAnsiTheme="minorEastAsia" w:hint="eastAsia"/>
          <w:noProof/>
          <w:sz w:val="24"/>
          <w:szCs w:val="24"/>
        </w:rPr>
        <w:t>在体育考试中，小明投出的实心球在空中的运动轨迹如图所示。若实心球重力为</w:t>
      </w:r>
      <w:r w:rsidRPr="006D766F">
        <w:rPr>
          <w:rFonts w:asciiTheme="minorEastAsia" w:hAnsiTheme="minorEastAsia"/>
          <w:noProof/>
          <w:sz w:val="24"/>
          <w:szCs w:val="24"/>
        </w:rPr>
        <w:t>20 N</w:t>
      </w:r>
      <w:r w:rsidRPr="006D766F">
        <w:rPr>
          <w:rFonts w:asciiTheme="minorEastAsia" w:hAnsiTheme="minorEastAsia" w:hint="eastAsia"/>
          <w:noProof/>
          <w:sz w:val="24"/>
          <w:szCs w:val="24"/>
        </w:rPr>
        <w:t>，从最高点到落地点的过程中，球下降的高度为</w:t>
      </w:r>
      <w:r w:rsidRPr="006D766F">
        <w:rPr>
          <w:rFonts w:asciiTheme="minorEastAsia" w:hAnsiTheme="minorEastAsia"/>
          <w:noProof/>
          <w:sz w:val="24"/>
          <w:szCs w:val="24"/>
        </w:rPr>
        <w:t>2.7 m</w:t>
      </w:r>
      <w:r w:rsidR="00465A89">
        <w:rPr>
          <w:rFonts w:asciiTheme="minorEastAsia" w:hAnsiTheme="minorEastAsia" w:hint="eastAsia"/>
          <w:noProof/>
          <w:sz w:val="24"/>
          <w:szCs w:val="24"/>
        </w:rPr>
        <w:t>，用时</w:t>
      </w:r>
      <w:r w:rsidR="00465A89">
        <w:rPr>
          <w:rFonts w:asciiTheme="minorEastAsia" w:hAnsiTheme="minorEastAsia"/>
          <w:noProof/>
          <w:sz w:val="24"/>
          <w:szCs w:val="24"/>
        </w:rPr>
        <w:t>0.75</w:t>
      </w:r>
      <w:r w:rsidRPr="006D766F">
        <w:rPr>
          <w:rFonts w:asciiTheme="minorEastAsia" w:hAnsiTheme="minorEastAsia"/>
          <w:noProof/>
          <w:sz w:val="24"/>
          <w:szCs w:val="24"/>
        </w:rPr>
        <w:t>s</w:t>
      </w:r>
      <w:r w:rsidR="00D969A1">
        <w:rPr>
          <w:rFonts w:asciiTheme="minorEastAsia" w:hAnsiTheme="minorEastAsia" w:hint="eastAsia"/>
          <w:noProof/>
          <w:sz w:val="24"/>
          <w:szCs w:val="24"/>
        </w:rPr>
        <w:t>。则球下降过程中重力做功</w:t>
      </w:r>
      <w:r w:rsidRPr="006D766F">
        <w:rPr>
          <w:rFonts w:asciiTheme="minorEastAsia" w:hAnsiTheme="minorEastAsia"/>
          <w:noProof/>
          <w:sz w:val="24"/>
          <w:szCs w:val="24"/>
        </w:rPr>
        <w:t>______J</w:t>
      </w:r>
      <w:r w:rsidRPr="006D766F">
        <w:rPr>
          <w:rFonts w:asciiTheme="minorEastAsia" w:hAnsiTheme="minorEastAsia" w:hint="eastAsia"/>
          <w:noProof/>
          <w:sz w:val="24"/>
          <w:szCs w:val="24"/>
        </w:rPr>
        <w:t>，功率为</w:t>
      </w:r>
      <w:r w:rsidRPr="006D766F">
        <w:rPr>
          <w:rFonts w:asciiTheme="minorEastAsia" w:hAnsiTheme="minorEastAsia"/>
          <w:noProof/>
          <w:sz w:val="24"/>
          <w:szCs w:val="24"/>
        </w:rPr>
        <w:t>______W</w:t>
      </w:r>
      <w:r w:rsidRPr="006D766F">
        <w:rPr>
          <w:rFonts w:asciiTheme="minorEastAsia" w:hAnsiTheme="minorEastAsia" w:hint="eastAsia"/>
          <w:noProof/>
          <w:sz w:val="24"/>
          <w:szCs w:val="24"/>
        </w:rPr>
        <w:t>。</w:t>
      </w:r>
    </w:p>
    <w:p w:rsidR="00B422E5" w:rsidRPr="006D766F" w:rsidRDefault="00D0287F" w:rsidP="00F635A6">
      <w:pPr>
        <w:spacing w:after="0" w:line="288" w:lineRule="auto"/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1</w:t>
      </w:r>
      <w:r w:rsidR="006D766F">
        <w:rPr>
          <w:rFonts w:asciiTheme="minorEastAsia" w:hAnsiTheme="minorEastAsia" w:hint="eastAsia"/>
          <w:noProof/>
          <w:sz w:val="24"/>
          <w:szCs w:val="24"/>
        </w:rPr>
        <w:t>1</w:t>
      </w:r>
      <w:r w:rsidR="003F6A00">
        <w:rPr>
          <w:rFonts w:asciiTheme="minorEastAsia" w:hAnsiTheme="minorEastAsia" w:hint="eastAsia"/>
          <w:noProof/>
          <w:sz w:val="24"/>
          <w:szCs w:val="24"/>
        </w:rPr>
        <w:t>.</w:t>
      </w:r>
      <w:r w:rsidR="00B422E5" w:rsidRPr="00C17A83">
        <w:rPr>
          <w:rFonts w:asciiTheme="minorEastAsia" w:hAnsiTheme="minorEastAsia" w:hint="eastAsia"/>
          <w:noProof/>
          <w:sz w:val="24"/>
          <w:szCs w:val="24"/>
        </w:rPr>
        <w:t>“4·18”前夕，公共自行车出现在扬州城道路旁，极大地方便了市民生活。小常租借了一辆自行车，在10s内行驶了40 m，骑车时受到的平均阻力是20 N。这段时间内，他克服阻力做的功为</w:t>
      </w:r>
      <w:r w:rsidR="00B422E5" w:rsidRPr="006D766F">
        <w:rPr>
          <w:rFonts w:asciiTheme="minorEastAsia" w:hAnsiTheme="minorEastAsia" w:hint="eastAsia"/>
          <w:noProof/>
          <w:sz w:val="24"/>
          <w:szCs w:val="24"/>
          <w:u w:val="single"/>
        </w:rPr>
        <w:t>     </w:t>
      </w:r>
      <w:r w:rsidR="00B422E5" w:rsidRPr="00C17A83">
        <w:rPr>
          <w:rFonts w:asciiTheme="minorEastAsia" w:hAnsiTheme="minorEastAsia" w:hint="eastAsia"/>
          <w:noProof/>
          <w:sz w:val="24"/>
          <w:szCs w:val="24"/>
        </w:rPr>
        <w:t>J，平均功率为</w:t>
      </w:r>
      <w:r w:rsidR="00B422E5" w:rsidRPr="006D766F">
        <w:rPr>
          <w:rFonts w:asciiTheme="minorEastAsia" w:hAnsiTheme="minorEastAsia" w:hint="eastAsia"/>
          <w:noProof/>
          <w:sz w:val="24"/>
          <w:szCs w:val="24"/>
          <w:u w:val="single"/>
        </w:rPr>
        <w:t>     </w:t>
      </w:r>
      <w:r w:rsidR="00B422E5" w:rsidRPr="006D766F">
        <w:rPr>
          <w:rFonts w:asciiTheme="minorEastAsia" w:hAnsiTheme="minorEastAsia" w:hint="eastAsia"/>
          <w:noProof/>
          <w:sz w:val="24"/>
          <w:szCs w:val="24"/>
        </w:rPr>
        <w:t>W</w:t>
      </w:r>
      <w:r w:rsidR="00B422E5" w:rsidRPr="00C17A83">
        <w:rPr>
          <w:rFonts w:asciiTheme="minorEastAsia" w:hAnsiTheme="minorEastAsia" w:hint="eastAsia"/>
          <w:noProof/>
          <w:sz w:val="24"/>
          <w:szCs w:val="24"/>
        </w:rPr>
        <w:t>。</w:t>
      </w:r>
    </w:p>
    <w:p w:rsidR="005120C7" w:rsidRDefault="005120C7" w:rsidP="00C259BC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Pr="00FC321C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计算题</w:t>
      </w:r>
    </w:p>
    <w:p w:rsidR="00B62205" w:rsidRPr="00B62205" w:rsidRDefault="00B62205" w:rsidP="003F6A00">
      <w:pPr>
        <w:spacing w:after="0" w:line="288" w:lineRule="auto"/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12.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小华参加体育中考的跳绳考试时，她在</w:t>
      </w:r>
      <w:r w:rsidR="003240C2">
        <w:rPr>
          <w:rFonts w:asciiTheme="minorEastAsia" w:hAnsiTheme="minorEastAsia"/>
          <w:noProof/>
          <w:sz w:val="24"/>
          <w:szCs w:val="24"/>
        </w:rPr>
        <w:t>1</w:t>
      </w:r>
      <w:r w:rsidRPr="00B62205">
        <w:rPr>
          <w:rFonts w:asciiTheme="minorEastAsia" w:hAnsiTheme="minorEastAsia"/>
          <w:noProof/>
          <w:sz w:val="24"/>
          <w:szCs w:val="24"/>
        </w:rPr>
        <w:t>min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内连续跳了</w:t>
      </w:r>
      <w:r w:rsidRPr="00B62205">
        <w:rPr>
          <w:rFonts w:asciiTheme="minorEastAsia" w:hAnsiTheme="minorEastAsia"/>
          <w:noProof/>
          <w:sz w:val="24"/>
          <w:szCs w:val="24"/>
        </w:rPr>
        <w:t>150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次，获得跳绳项目的满分。已知小华的质量为</w:t>
      </w:r>
      <w:r w:rsidR="003240C2">
        <w:rPr>
          <w:rFonts w:asciiTheme="minorEastAsia" w:hAnsiTheme="minorEastAsia"/>
          <w:noProof/>
          <w:sz w:val="24"/>
          <w:szCs w:val="24"/>
        </w:rPr>
        <w:t>45</w:t>
      </w:r>
      <w:r w:rsidRPr="00B62205">
        <w:rPr>
          <w:rFonts w:asciiTheme="minorEastAsia" w:hAnsiTheme="minorEastAsia"/>
          <w:noProof/>
          <w:sz w:val="24"/>
          <w:szCs w:val="24"/>
        </w:rPr>
        <w:t>kg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，每只鞋底与地面的接触面积为</w:t>
      </w:r>
      <w:r w:rsidR="003240C2">
        <w:rPr>
          <w:rFonts w:asciiTheme="minorEastAsia" w:hAnsiTheme="minorEastAsia"/>
          <w:noProof/>
          <w:sz w:val="24"/>
          <w:szCs w:val="24"/>
        </w:rPr>
        <w:t>150</w:t>
      </w:r>
      <w:r w:rsidRPr="00B62205">
        <w:rPr>
          <w:rFonts w:asciiTheme="minorEastAsia" w:hAnsiTheme="minorEastAsia"/>
          <w:noProof/>
          <w:sz w:val="24"/>
          <w:szCs w:val="24"/>
        </w:rPr>
        <w:t>cm</w:t>
      </w:r>
      <w:r w:rsidRPr="00B62205">
        <w:rPr>
          <w:rFonts w:asciiTheme="minorEastAsia" w:hAnsiTheme="minorEastAsia"/>
          <w:noProof/>
          <w:sz w:val="24"/>
          <w:szCs w:val="24"/>
          <w:vertAlign w:val="superscript"/>
        </w:rPr>
        <w:t>2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时，跳起时重心升高的平均高度为</w:t>
      </w:r>
      <w:r w:rsidR="003240C2">
        <w:rPr>
          <w:rFonts w:asciiTheme="minorEastAsia" w:hAnsiTheme="minorEastAsia"/>
          <w:noProof/>
          <w:sz w:val="24"/>
          <w:szCs w:val="24"/>
        </w:rPr>
        <w:t>4</w:t>
      </w:r>
      <w:r w:rsidRPr="00B62205">
        <w:rPr>
          <w:rFonts w:asciiTheme="minorEastAsia" w:hAnsiTheme="minorEastAsia"/>
          <w:noProof/>
          <w:sz w:val="24"/>
          <w:szCs w:val="24"/>
        </w:rPr>
        <w:t>cm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。</w:t>
      </w:r>
      <w:r w:rsidRPr="00B62205">
        <w:rPr>
          <w:rFonts w:asciiTheme="minorEastAsia" w:hAnsiTheme="minorEastAsia"/>
          <w:i/>
          <w:iCs/>
          <w:noProof/>
          <w:sz w:val="24"/>
          <w:szCs w:val="24"/>
        </w:rPr>
        <w:t>g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取</w:t>
      </w:r>
      <w:r w:rsidRPr="00B62205">
        <w:rPr>
          <w:rFonts w:asciiTheme="minorEastAsia" w:hAnsiTheme="minorEastAsia"/>
          <w:noProof/>
          <w:sz w:val="24"/>
          <w:szCs w:val="24"/>
        </w:rPr>
        <w:t>10 N/kg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。求：</w:t>
      </w:r>
      <w:r w:rsidRPr="00B62205">
        <w:rPr>
          <w:rFonts w:asciiTheme="minorEastAsia" w:hAnsiTheme="minorEastAsia"/>
          <w:noProof/>
          <w:sz w:val="24"/>
          <w:szCs w:val="24"/>
        </w:rPr>
        <w:t xml:space="preserve"> </w:t>
      </w:r>
    </w:p>
    <w:p w:rsidR="00B62205" w:rsidRPr="00B62205" w:rsidRDefault="00B62205" w:rsidP="003F6A00">
      <w:pPr>
        <w:spacing w:after="0" w:line="288" w:lineRule="auto"/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(1)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小华站在操场上等待时对地面的压强；</w:t>
      </w:r>
      <w:r w:rsidRPr="00B62205">
        <w:rPr>
          <w:rFonts w:asciiTheme="minorEastAsia" w:hAnsiTheme="minorEastAsia"/>
          <w:noProof/>
          <w:sz w:val="24"/>
          <w:szCs w:val="24"/>
        </w:rPr>
        <w:t xml:space="preserve"> </w:t>
      </w:r>
    </w:p>
    <w:p w:rsidR="00B62205" w:rsidRPr="00B62205" w:rsidRDefault="00B62205" w:rsidP="003F6A00">
      <w:pPr>
        <w:spacing w:after="0" w:line="288" w:lineRule="auto"/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(2)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小华跳一次所做的功；</w:t>
      </w:r>
      <w:r w:rsidRPr="00B62205">
        <w:rPr>
          <w:rFonts w:asciiTheme="minorEastAsia" w:hAnsiTheme="minorEastAsia"/>
          <w:noProof/>
          <w:sz w:val="24"/>
          <w:szCs w:val="24"/>
        </w:rPr>
        <w:t xml:space="preserve"> </w:t>
      </w:r>
    </w:p>
    <w:p w:rsidR="00DF0532" w:rsidRDefault="00B62205" w:rsidP="003F6A00">
      <w:pPr>
        <w:spacing w:after="0" w:line="288" w:lineRule="auto"/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(3)</w:t>
      </w:r>
      <w:r w:rsidRPr="00B62205">
        <w:rPr>
          <w:rFonts w:asciiTheme="minorEastAsia" w:hAnsiTheme="minorEastAsia" w:hint="eastAsia"/>
          <w:noProof/>
          <w:sz w:val="24"/>
          <w:szCs w:val="24"/>
        </w:rPr>
        <w:t>小华跳绳时的平均功率。</w:t>
      </w: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DF0532" w:rsidRDefault="00DF0532" w:rsidP="00C259BC">
      <w:pPr>
        <w:spacing w:after="0" w:line="288" w:lineRule="auto"/>
        <w:rPr>
          <w:rFonts w:asciiTheme="minorEastAsia" w:hAnsiTheme="minorEastAsia"/>
          <w:noProof/>
          <w:sz w:val="24"/>
          <w:szCs w:val="24"/>
        </w:rPr>
      </w:pPr>
    </w:p>
    <w:p w:rsidR="003F6A00" w:rsidRDefault="00365780" w:rsidP="003F6A00">
      <w:pPr>
        <w:spacing w:after="0" w:line="288" w:lineRule="auto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DC02F6">
        <w:rPr>
          <w:rFonts w:asciiTheme="minorEastAsia" w:hAnsiTheme="minorEastAsia" w:hint="eastAsia"/>
          <w:sz w:val="24"/>
          <w:szCs w:val="24"/>
        </w:rPr>
        <w:t>1</w:t>
      </w:r>
      <w:r w:rsidR="00095AEF">
        <w:rPr>
          <w:rFonts w:asciiTheme="minorEastAsia" w:hAnsiTheme="minorEastAsia" w:hint="eastAsia"/>
          <w:sz w:val="24"/>
          <w:szCs w:val="24"/>
        </w:rPr>
        <w:t>3</w:t>
      </w:r>
      <w:r w:rsidR="005120C7">
        <w:rPr>
          <w:rFonts w:asciiTheme="minorEastAsia" w:hAnsiTheme="minorEastAsia" w:hint="eastAsia"/>
          <w:sz w:val="24"/>
          <w:szCs w:val="24"/>
        </w:rPr>
        <w:t>.</w:t>
      </w:r>
      <w:r w:rsidRPr="00DC02F6">
        <w:rPr>
          <w:rFonts w:asciiTheme="minorEastAsia" w:hAnsiTheme="minorEastAsia" w:hint="eastAsia"/>
          <w:sz w:val="24"/>
          <w:szCs w:val="24"/>
        </w:rPr>
        <w:t>在某建筑土地上</w:t>
      </w:r>
      <w:r w:rsidR="00E032DE" w:rsidRPr="00DC02F6">
        <w:rPr>
          <w:rFonts w:asciiTheme="minorEastAsia" w:hAnsiTheme="minorEastAsia" w:hint="eastAsia"/>
          <w:sz w:val="24"/>
          <w:szCs w:val="24"/>
        </w:rPr>
        <w:t>，</w:t>
      </w:r>
      <w:r w:rsidRPr="00DC02F6">
        <w:rPr>
          <w:rFonts w:asciiTheme="minorEastAsia" w:hAnsiTheme="minorEastAsia" w:hint="eastAsia"/>
          <w:sz w:val="24"/>
          <w:szCs w:val="24"/>
        </w:rPr>
        <w:t>起重机在2min内把体积为30m</w:t>
      </w:r>
      <w:r w:rsidRPr="00CA4651"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 w:rsidR="00CA4651">
        <w:rPr>
          <w:rFonts w:asciiTheme="minorEastAsia" w:hAnsiTheme="minorEastAsia" w:hint="eastAsia"/>
          <w:sz w:val="24"/>
          <w:szCs w:val="24"/>
          <w:vertAlign w:val="superscript"/>
        </w:rPr>
        <w:t xml:space="preserve"> </w:t>
      </w:r>
      <w:r w:rsidRPr="00DC02F6">
        <w:rPr>
          <w:rFonts w:asciiTheme="minorEastAsia" w:hAnsiTheme="minorEastAsia" w:hint="eastAsia"/>
          <w:sz w:val="24"/>
          <w:szCs w:val="24"/>
        </w:rPr>
        <w:t>的花岗岩碑石</w:t>
      </w:r>
      <w:r w:rsidR="00A23923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208280</wp:posOffset>
            </wp:positionV>
            <wp:extent cx="1209675" cy="1609725"/>
            <wp:effectExtent l="19050" t="0" r="9525" b="0"/>
            <wp:wrapNone/>
            <wp:docPr id="19" name="图片 19" descr="http://image.vtigu.com/pic/spic/2/2010/2010348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vtigu.com/pic/spic/2/2010/20103488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2F6">
        <w:rPr>
          <w:rFonts w:asciiTheme="minorEastAsia" w:hAnsiTheme="minorEastAsia" w:hint="eastAsia"/>
          <w:sz w:val="24"/>
          <w:szCs w:val="24"/>
        </w:rPr>
        <w:t>提升2.5m高。已知该花岗岩的密度为2.8×10</w:t>
      </w:r>
      <w:r w:rsidRPr="00CA4651">
        <w:rPr>
          <w:rFonts w:asciiTheme="minorEastAsia" w:hAnsiTheme="minorEastAsia" w:hint="eastAsia"/>
          <w:b/>
          <w:sz w:val="24"/>
          <w:szCs w:val="24"/>
          <w:vertAlign w:val="superscript"/>
        </w:rPr>
        <w:t>3</w:t>
      </w:r>
      <w:r w:rsidR="00CA4651">
        <w:rPr>
          <w:rFonts w:asciiTheme="minorEastAsia" w:hAnsiTheme="minorEastAsia" w:hint="eastAsia"/>
          <w:b/>
          <w:sz w:val="24"/>
          <w:szCs w:val="24"/>
          <w:vertAlign w:val="superscript"/>
        </w:rPr>
        <w:t xml:space="preserve"> </w:t>
      </w:r>
      <w:r w:rsidRPr="00DC02F6">
        <w:rPr>
          <w:rFonts w:asciiTheme="minorEastAsia" w:hAnsiTheme="minorEastAsia" w:hint="eastAsia"/>
          <w:sz w:val="24"/>
          <w:szCs w:val="24"/>
        </w:rPr>
        <w:t>kg/m3</w:t>
      </w:r>
      <w:r w:rsidR="00E032DE" w:rsidRPr="00DC02F6">
        <w:rPr>
          <w:rFonts w:asciiTheme="minorEastAsia" w:hAnsiTheme="minorEastAsia" w:hint="eastAsia"/>
          <w:sz w:val="24"/>
          <w:szCs w:val="24"/>
        </w:rPr>
        <w:t>。</w:t>
      </w:r>
      <w:r w:rsidRPr="00DC02F6">
        <w:rPr>
          <w:rFonts w:asciiTheme="minorEastAsia" w:hAnsiTheme="minorEastAsia" w:hint="eastAsia"/>
          <w:sz w:val="24"/>
          <w:szCs w:val="24"/>
        </w:rPr>
        <w:t>取</w:t>
      </w:r>
      <w:r w:rsidR="00E032DE" w:rsidRPr="00DC02F6">
        <w:rPr>
          <w:rFonts w:asciiTheme="minorEastAsia" w:hAnsiTheme="minorEastAsia" w:hint="eastAsia"/>
          <w:sz w:val="24"/>
          <w:szCs w:val="24"/>
        </w:rPr>
        <w:t>g=10N//kg。</w:t>
      </w:r>
      <w:r w:rsidRPr="00DC02F6">
        <w:rPr>
          <w:rFonts w:asciiTheme="minorEastAsia" w:hAnsiTheme="minorEastAsia" w:hint="eastAsia"/>
          <w:sz w:val="24"/>
          <w:szCs w:val="24"/>
        </w:rPr>
        <w:t>通过计算回答</w:t>
      </w:r>
      <w:r w:rsidR="003F6A00">
        <w:rPr>
          <w:rFonts w:asciiTheme="minorEastAsia" w:hAnsiTheme="minorEastAsia" w:hint="eastAsia"/>
          <w:sz w:val="24"/>
          <w:szCs w:val="24"/>
        </w:rPr>
        <w:t>:</w:t>
      </w:r>
    </w:p>
    <w:p w:rsidR="003F6A00" w:rsidRDefault="003F6A00" w:rsidP="003F6A00">
      <w:pPr>
        <w:spacing w:after="0" w:line="288" w:lineRule="auto"/>
        <w:ind w:leftChars="100" w:left="220"/>
        <w:rPr>
          <w:rFonts w:asciiTheme="minorEastAsia" w:hAnsiTheme="minorEastAsia" w:hint="eastAsia"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(1)</w:t>
      </w:r>
      <w:r w:rsidR="00365780" w:rsidRPr="00DC02F6">
        <w:rPr>
          <w:rFonts w:asciiTheme="minorEastAsia" w:hAnsiTheme="minorEastAsia" w:hint="eastAsia"/>
          <w:sz w:val="24"/>
          <w:szCs w:val="24"/>
        </w:rPr>
        <w:t>这块花岗岩碑石的质量多大</w:t>
      </w:r>
      <w:r>
        <w:rPr>
          <w:rFonts w:asciiTheme="minorEastAsia" w:hAnsiTheme="minorEastAsia" w:hint="eastAsia"/>
          <w:sz w:val="24"/>
          <w:szCs w:val="24"/>
        </w:rPr>
        <w:t>?</w:t>
      </w:r>
    </w:p>
    <w:p w:rsidR="003F6A00" w:rsidRDefault="003F6A00" w:rsidP="003F6A00">
      <w:pPr>
        <w:spacing w:after="0" w:line="288" w:lineRule="auto"/>
        <w:ind w:leftChars="100" w:left="220"/>
        <w:rPr>
          <w:rFonts w:asciiTheme="minorEastAsia" w:hAnsiTheme="minorEastAsia" w:hint="eastAsia"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(2)</w:t>
      </w:r>
      <w:r w:rsidR="00365780" w:rsidRPr="00DC02F6">
        <w:rPr>
          <w:rFonts w:asciiTheme="minorEastAsia" w:hAnsiTheme="minorEastAsia" w:hint="eastAsia"/>
          <w:sz w:val="24"/>
          <w:szCs w:val="24"/>
        </w:rPr>
        <w:t>起重机对碑石所做的功是多少</w:t>
      </w:r>
      <w:r>
        <w:rPr>
          <w:rFonts w:asciiTheme="minorEastAsia" w:hAnsiTheme="minorEastAsia" w:hint="eastAsia"/>
          <w:sz w:val="24"/>
          <w:szCs w:val="24"/>
        </w:rPr>
        <w:t>?</w:t>
      </w:r>
    </w:p>
    <w:p w:rsidR="00DF0532" w:rsidRDefault="003F6A00" w:rsidP="003F6A00">
      <w:pPr>
        <w:spacing w:after="0" w:line="288" w:lineRule="auto"/>
        <w:ind w:leftChars="100" w:left="220"/>
        <w:rPr>
          <w:rFonts w:asciiTheme="minorEastAsia" w:hAnsiTheme="minorEastAsia"/>
          <w:sz w:val="24"/>
          <w:szCs w:val="24"/>
        </w:rPr>
      </w:pPr>
      <w:r w:rsidRPr="00B62205">
        <w:rPr>
          <w:rFonts w:asciiTheme="minorEastAsia" w:hAnsiTheme="minorEastAsia"/>
          <w:noProof/>
          <w:sz w:val="24"/>
          <w:szCs w:val="24"/>
        </w:rPr>
        <w:t>(</w:t>
      </w:r>
      <w:r>
        <w:rPr>
          <w:rFonts w:asciiTheme="minorEastAsia" w:hAnsiTheme="minorEastAsia" w:hint="eastAsia"/>
          <w:noProof/>
          <w:sz w:val="24"/>
          <w:szCs w:val="24"/>
        </w:rPr>
        <w:t>3</w:t>
      </w:r>
      <w:r w:rsidRPr="00B62205">
        <w:rPr>
          <w:rFonts w:asciiTheme="minorEastAsia" w:hAnsiTheme="minorEastAsia"/>
          <w:noProof/>
          <w:sz w:val="24"/>
          <w:szCs w:val="24"/>
        </w:rPr>
        <w:t>)</w:t>
      </w:r>
      <w:r w:rsidR="00365780" w:rsidRPr="00DC02F6">
        <w:rPr>
          <w:rFonts w:asciiTheme="minorEastAsia" w:hAnsiTheme="minorEastAsia" w:hint="eastAsia"/>
          <w:sz w:val="24"/>
          <w:szCs w:val="24"/>
        </w:rPr>
        <w:t>起重机对碑石做功的功率是多少? </w:t>
      </w:r>
    </w:p>
    <w:p w:rsidR="00DF0532" w:rsidRDefault="00DF0532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DF0532" w:rsidRDefault="00DF0532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6D766F" w:rsidRPr="00DC02F6" w:rsidRDefault="006D766F" w:rsidP="00D969A1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sectPr w:rsidR="006D766F" w:rsidRPr="00DC02F6" w:rsidSect="00D969A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7E" w:rsidRDefault="00467C7E" w:rsidP="005C4995">
      <w:pPr>
        <w:spacing w:after="0"/>
      </w:pPr>
      <w:r>
        <w:separator/>
      </w:r>
    </w:p>
  </w:endnote>
  <w:endnote w:type="continuationSeparator" w:id="0">
    <w:p w:rsidR="00467C7E" w:rsidRDefault="00467C7E" w:rsidP="005C49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7E" w:rsidRDefault="00467C7E" w:rsidP="005C4995">
      <w:pPr>
        <w:spacing w:after="0"/>
      </w:pPr>
      <w:r>
        <w:separator/>
      </w:r>
    </w:p>
  </w:footnote>
  <w:footnote w:type="continuationSeparator" w:id="0">
    <w:p w:rsidR="00467C7E" w:rsidRDefault="00467C7E" w:rsidP="005C49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261"/>
    <w:multiLevelType w:val="hybridMultilevel"/>
    <w:tmpl w:val="AACCD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30B7C"/>
    <w:multiLevelType w:val="hybridMultilevel"/>
    <w:tmpl w:val="2804A610"/>
    <w:lvl w:ilvl="0" w:tplc="D5EEB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A7C73"/>
    <w:multiLevelType w:val="hybridMultilevel"/>
    <w:tmpl w:val="17BE37C8"/>
    <w:lvl w:ilvl="0" w:tplc="95FEAE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F0F29"/>
    <w:multiLevelType w:val="hybridMultilevel"/>
    <w:tmpl w:val="400ED9A8"/>
    <w:lvl w:ilvl="0" w:tplc="FDD2FD4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2672CC"/>
    <w:multiLevelType w:val="hybridMultilevel"/>
    <w:tmpl w:val="30F486F6"/>
    <w:lvl w:ilvl="0" w:tplc="34ACFB6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922E4F"/>
    <w:multiLevelType w:val="hybridMultilevel"/>
    <w:tmpl w:val="7688C3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DA4"/>
    <w:rsid w:val="00095AEF"/>
    <w:rsid w:val="000C7636"/>
    <w:rsid w:val="000E4B27"/>
    <w:rsid w:val="00131077"/>
    <w:rsid w:val="0013364F"/>
    <w:rsid w:val="0017324E"/>
    <w:rsid w:val="00191372"/>
    <w:rsid w:val="001C0474"/>
    <w:rsid w:val="001C2C21"/>
    <w:rsid w:val="00246478"/>
    <w:rsid w:val="0025021D"/>
    <w:rsid w:val="00283A07"/>
    <w:rsid w:val="00311866"/>
    <w:rsid w:val="0032035E"/>
    <w:rsid w:val="00323B43"/>
    <w:rsid w:val="003240C2"/>
    <w:rsid w:val="00334B99"/>
    <w:rsid w:val="00342179"/>
    <w:rsid w:val="00365780"/>
    <w:rsid w:val="003A45F1"/>
    <w:rsid w:val="003D326A"/>
    <w:rsid w:val="003D37D8"/>
    <w:rsid w:val="003F6A00"/>
    <w:rsid w:val="00426133"/>
    <w:rsid w:val="004358AB"/>
    <w:rsid w:val="00452ACC"/>
    <w:rsid w:val="00465A89"/>
    <w:rsid w:val="00467C7E"/>
    <w:rsid w:val="004900BE"/>
    <w:rsid w:val="004B69C1"/>
    <w:rsid w:val="005120C7"/>
    <w:rsid w:val="00537DD6"/>
    <w:rsid w:val="005778E5"/>
    <w:rsid w:val="00584029"/>
    <w:rsid w:val="00586605"/>
    <w:rsid w:val="005C4995"/>
    <w:rsid w:val="005D786B"/>
    <w:rsid w:val="00602CE3"/>
    <w:rsid w:val="00635AE1"/>
    <w:rsid w:val="00656C81"/>
    <w:rsid w:val="00672892"/>
    <w:rsid w:val="00673278"/>
    <w:rsid w:val="0068365F"/>
    <w:rsid w:val="006C5B5D"/>
    <w:rsid w:val="006D741D"/>
    <w:rsid w:val="006D766F"/>
    <w:rsid w:val="00734D73"/>
    <w:rsid w:val="0077730B"/>
    <w:rsid w:val="00814CEA"/>
    <w:rsid w:val="00833E98"/>
    <w:rsid w:val="0084557D"/>
    <w:rsid w:val="00895CFE"/>
    <w:rsid w:val="008B7726"/>
    <w:rsid w:val="008C1F58"/>
    <w:rsid w:val="008C40BB"/>
    <w:rsid w:val="009279D3"/>
    <w:rsid w:val="00930B20"/>
    <w:rsid w:val="0094369D"/>
    <w:rsid w:val="009601E7"/>
    <w:rsid w:val="009629B0"/>
    <w:rsid w:val="00981F32"/>
    <w:rsid w:val="009879B5"/>
    <w:rsid w:val="009E3076"/>
    <w:rsid w:val="00A012B5"/>
    <w:rsid w:val="00A23923"/>
    <w:rsid w:val="00AE463E"/>
    <w:rsid w:val="00B15A9D"/>
    <w:rsid w:val="00B20F08"/>
    <w:rsid w:val="00B422E5"/>
    <w:rsid w:val="00B62205"/>
    <w:rsid w:val="00B64E43"/>
    <w:rsid w:val="00BB0D71"/>
    <w:rsid w:val="00BE2F92"/>
    <w:rsid w:val="00C0728D"/>
    <w:rsid w:val="00C17A83"/>
    <w:rsid w:val="00C259BC"/>
    <w:rsid w:val="00C7324E"/>
    <w:rsid w:val="00CA4651"/>
    <w:rsid w:val="00CA6D53"/>
    <w:rsid w:val="00D010C1"/>
    <w:rsid w:val="00D0287F"/>
    <w:rsid w:val="00D06028"/>
    <w:rsid w:val="00D06FA3"/>
    <w:rsid w:val="00D12BEF"/>
    <w:rsid w:val="00D31D50"/>
    <w:rsid w:val="00D42DB6"/>
    <w:rsid w:val="00D46F0A"/>
    <w:rsid w:val="00D470CD"/>
    <w:rsid w:val="00D67AEE"/>
    <w:rsid w:val="00D870D7"/>
    <w:rsid w:val="00D969A1"/>
    <w:rsid w:val="00DA605F"/>
    <w:rsid w:val="00DC02F6"/>
    <w:rsid w:val="00DC787F"/>
    <w:rsid w:val="00DD5E8B"/>
    <w:rsid w:val="00DF0532"/>
    <w:rsid w:val="00DF17CD"/>
    <w:rsid w:val="00DF7E5C"/>
    <w:rsid w:val="00E032DE"/>
    <w:rsid w:val="00E03F33"/>
    <w:rsid w:val="00E12B75"/>
    <w:rsid w:val="00E2019A"/>
    <w:rsid w:val="00E71A0B"/>
    <w:rsid w:val="00E736D7"/>
    <w:rsid w:val="00EB3A6E"/>
    <w:rsid w:val="00EB583B"/>
    <w:rsid w:val="00EB6586"/>
    <w:rsid w:val="00EC26AD"/>
    <w:rsid w:val="00EE205E"/>
    <w:rsid w:val="00EE44F8"/>
    <w:rsid w:val="00F32927"/>
    <w:rsid w:val="00F37AC4"/>
    <w:rsid w:val="00F635A6"/>
    <w:rsid w:val="00F9129E"/>
    <w:rsid w:val="00FA2A3C"/>
    <w:rsid w:val="00FC321C"/>
    <w:rsid w:val="00FD3412"/>
    <w:rsid w:val="00FE0E31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3E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E9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10C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customStyle="1" w:styleId="apple-converted-space">
    <w:name w:val="apple-converted-space"/>
    <w:basedOn w:val="a0"/>
    <w:rsid w:val="00D010C1"/>
  </w:style>
  <w:style w:type="character" w:customStyle="1" w:styleId="prefix">
    <w:name w:val="prefix"/>
    <w:basedOn w:val="a0"/>
    <w:rsid w:val="00D06FA3"/>
  </w:style>
  <w:style w:type="character" w:styleId="a6">
    <w:name w:val="Strong"/>
    <w:basedOn w:val="a0"/>
    <w:uiPriority w:val="22"/>
    <w:qFormat/>
    <w:rsid w:val="00F9129E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EE205E"/>
    <w:rPr>
      <w:rFonts w:ascii="SimSun" w:eastAsia="SimSun" w:hAnsi="SimSun" w:cs="SimSun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5C49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C4995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C49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C49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5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2ED0A-C603-43AE-8889-000EC8F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179</cp:revision>
  <dcterms:created xsi:type="dcterms:W3CDTF">2008-09-11T17:20:00Z</dcterms:created>
  <dcterms:modified xsi:type="dcterms:W3CDTF">2017-05-04T02:39:00Z</dcterms:modified>
</cp:coreProperties>
</file>